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F1617" w14:textId="77777777" w:rsidR="008C5375" w:rsidRPr="00737274" w:rsidRDefault="00E23741" w:rsidP="00E23741">
      <w:pPr>
        <w:jc w:val="center"/>
        <w:rPr>
          <w:rFonts w:ascii="Arial" w:hAnsi="Arial" w:cs="Arial"/>
          <w:b/>
          <w:color w:val="003399"/>
          <w:sz w:val="28"/>
          <w:szCs w:val="28"/>
        </w:rPr>
      </w:pPr>
      <w:r w:rsidRPr="00737274">
        <w:rPr>
          <w:rFonts w:ascii="Arial" w:hAnsi="Arial" w:cs="Arial"/>
          <w:b/>
          <w:color w:val="003399"/>
          <w:sz w:val="28"/>
          <w:szCs w:val="28"/>
        </w:rPr>
        <w:t>MCNAIR FACULTY MENTORS</w:t>
      </w:r>
    </w:p>
    <w:p w14:paraId="68DF5B47" w14:textId="77777777" w:rsidR="00E23741" w:rsidRPr="00737274" w:rsidRDefault="00385992" w:rsidP="00E23741">
      <w:pPr>
        <w:jc w:val="center"/>
        <w:rPr>
          <w:rFonts w:ascii="Arial" w:hAnsi="Arial" w:cs="Arial"/>
          <w:b/>
          <w:color w:val="003399"/>
          <w:sz w:val="28"/>
          <w:szCs w:val="28"/>
        </w:rPr>
      </w:pPr>
      <w:r>
        <w:rPr>
          <w:rFonts w:ascii="Arial" w:hAnsi="Arial" w:cs="Arial"/>
          <w:b/>
          <w:color w:val="003399"/>
          <w:sz w:val="28"/>
          <w:szCs w:val="28"/>
        </w:rPr>
        <w:t xml:space="preserve">Cohort </w:t>
      </w:r>
      <w:r w:rsidR="004A5B9B">
        <w:rPr>
          <w:rFonts w:ascii="Arial" w:hAnsi="Arial" w:cs="Arial"/>
          <w:b/>
          <w:color w:val="003399"/>
          <w:sz w:val="28"/>
          <w:szCs w:val="28"/>
        </w:rPr>
        <w:t>V</w:t>
      </w:r>
      <w:r w:rsidR="00E45859">
        <w:rPr>
          <w:rFonts w:ascii="Arial" w:hAnsi="Arial" w:cs="Arial"/>
          <w:b/>
          <w:color w:val="003399"/>
          <w:sz w:val="28"/>
          <w:szCs w:val="28"/>
        </w:rPr>
        <w:t>I</w:t>
      </w:r>
      <w:r w:rsidR="001A552C">
        <w:rPr>
          <w:rFonts w:ascii="Arial" w:hAnsi="Arial" w:cs="Arial"/>
          <w:b/>
          <w:color w:val="003399"/>
          <w:sz w:val="28"/>
          <w:szCs w:val="28"/>
        </w:rPr>
        <w:t>I</w:t>
      </w:r>
      <w:r w:rsidR="00540722">
        <w:rPr>
          <w:rFonts w:ascii="Arial" w:hAnsi="Arial" w:cs="Arial"/>
          <w:b/>
          <w:color w:val="003399"/>
          <w:sz w:val="28"/>
          <w:szCs w:val="28"/>
        </w:rPr>
        <w:t>I</w:t>
      </w:r>
    </w:p>
    <w:p w14:paraId="5BBD9459" w14:textId="77777777" w:rsidR="00E23741" w:rsidRPr="00737274" w:rsidRDefault="00E23741" w:rsidP="00E2374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080" w:type="dxa"/>
        <w:tblBorders>
          <w:top w:val="single" w:sz="4" w:space="0" w:color="003399"/>
          <w:left w:val="single" w:sz="4" w:space="0" w:color="003399"/>
          <w:bottom w:val="single" w:sz="4" w:space="0" w:color="003399"/>
          <w:right w:val="single" w:sz="4" w:space="0" w:color="003399"/>
          <w:insideH w:val="single" w:sz="4" w:space="0" w:color="003399"/>
          <w:insideV w:val="single" w:sz="4" w:space="0" w:color="003399"/>
        </w:tblBorders>
        <w:shd w:val="clear" w:color="auto" w:fill="ED7D31" w:themeFill="accent2"/>
        <w:tblLayout w:type="fixed"/>
        <w:tblLook w:val="04A0" w:firstRow="1" w:lastRow="0" w:firstColumn="1" w:lastColumn="0" w:noHBand="0" w:noVBand="1"/>
      </w:tblPr>
      <w:tblGrid>
        <w:gridCol w:w="2965"/>
        <w:gridCol w:w="7115"/>
      </w:tblGrid>
      <w:tr w:rsidR="00E23741" w:rsidRPr="00737274" w14:paraId="0BF9CFA7" w14:textId="77777777" w:rsidTr="00465F35">
        <w:tc>
          <w:tcPr>
            <w:tcW w:w="2965" w:type="dxa"/>
            <w:shd w:val="clear" w:color="auto" w:fill="ED7D31" w:themeFill="accent2"/>
          </w:tcPr>
          <w:p w14:paraId="12F10735" w14:textId="77777777" w:rsidR="00E23741" w:rsidRPr="00737274" w:rsidRDefault="00E23741" w:rsidP="00E23741">
            <w:pPr>
              <w:jc w:val="center"/>
              <w:rPr>
                <w:rFonts w:ascii="Arial" w:hAnsi="Arial" w:cs="Arial"/>
                <w:b/>
                <w:color w:val="003399"/>
                <w:sz w:val="24"/>
                <w:szCs w:val="24"/>
              </w:rPr>
            </w:pPr>
            <w:r w:rsidRPr="00737274">
              <w:rPr>
                <w:rFonts w:ascii="Arial" w:hAnsi="Arial" w:cs="Arial"/>
                <w:b/>
                <w:color w:val="003399"/>
                <w:sz w:val="24"/>
                <w:szCs w:val="24"/>
              </w:rPr>
              <w:t>Mentor</w:t>
            </w:r>
          </w:p>
        </w:tc>
        <w:tc>
          <w:tcPr>
            <w:tcW w:w="7115" w:type="dxa"/>
            <w:shd w:val="clear" w:color="auto" w:fill="ED7D31" w:themeFill="accent2"/>
          </w:tcPr>
          <w:p w14:paraId="43AE2CCF" w14:textId="77777777" w:rsidR="00E23741" w:rsidRPr="00737274" w:rsidRDefault="00E23741" w:rsidP="00E23741">
            <w:pPr>
              <w:jc w:val="center"/>
              <w:rPr>
                <w:rFonts w:ascii="Arial" w:hAnsi="Arial" w:cs="Arial"/>
                <w:b/>
                <w:color w:val="003399"/>
                <w:sz w:val="24"/>
                <w:szCs w:val="24"/>
              </w:rPr>
            </w:pPr>
            <w:r w:rsidRPr="00737274">
              <w:rPr>
                <w:rFonts w:ascii="Arial" w:hAnsi="Arial" w:cs="Arial"/>
                <w:b/>
                <w:color w:val="003399"/>
                <w:sz w:val="24"/>
                <w:szCs w:val="24"/>
              </w:rPr>
              <w:t>Department</w:t>
            </w:r>
          </w:p>
        </w:tc>
      </w:tr>
      <w:tr w:rsidR="00737274" w:rsidRPr="00737274" w14:paraId="511CB3F9" w14:textId="77777777" w:rsidTr="00465F35">
        <w:tc>
          <w:tcPr>
            <w:tcW w:w="2965" w:type="dxa"/>
            <w:shd w:val="clear" w:color="auto" w:fill="auto"/>
          </w:tcPr>
          <w:p w14:paraId="099FF3F7" w14:textId="77777777" w:rsidR="00737274" w:rsidRPr="00737274" w:rsidRDefault="00737274" w:rsidP="00E237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5" w:type="dxa"/>
            <w:shd w:val="clear" w:color="auto" w:fill="auto"/>
          </w:tcPr>
          <w:p w14:paraId="585F0A58" w14:textId="77777777" w:rsidR="00737274" w:rsidRPr="00737274" w:rsidRDefault="00737274" w:rsidP="00E237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2ED" w:rsidRPr="00737274" w14:paraId="091174C0" w14:textId="77777777" w:rsidTr="00465F35">
        <w:tc>
          <w:tcPr>
            <w:tcW w:w="2965" w:type="dxa"/>
            <w:shd w:val="clear" w:color="auto" w:fill="auto"/>
          </w:tcPr>
          <w:p w14:paraId="553147C6" w14:textId="77777777" w:rsidR="007522ED" w:rsidRPr="00EA7842" w:rsidRDefault="00717AF9" w:rsidP="00F34D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Brian Allen</w:t>
            </w:r>
          </w:p>
        </w:tc>
        <w:tc>
          <w:tcPr>
            <w:tcW w:w="7115" w:type="dxa"/>
            <w:shd w:val="clear" w:color="auto" w:fill="auto"/>
          </w:tcPr>
          <w:p w14:paraId="5E9B5B7B" w14:textId="77777777" w:rsidR="007522ED" w:rsidRPr="00EA7842" w:rsidRDefault="00717AF9" w:rsidP="00F34D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 w:rsidRPr="00DC5281">
              <w:rPr>
                <w:rFonts w:ascii="Arial" w:hAnsi="Arial" w:cs="Arial"/>
                <w:color w:val="003399"/>
                <w:sz w:val="24"/>
                <w:szCs w:val="24"/>
              </w:rPr>
              <w:t>Department of Psychology</w:t>
            </w:r>
            <w:r>
              <w:rPr>
                <w:rFonts w:ascii="Arial" w:hAnsi="Arial" w:cs="Arial"/>
                <w:color w:val="003399"/>
                <w:sz w:val="24"/>
                <w:szCs w:val="24"/>
              </w:rPr>
              <w:t xml:space="preserve"> &amp; Philosophy</w:t>
            </w:r>
          </w:p>
        </w:tc>
      </w:tr>
      <w:tr w:rsidR="00737274" w:rsidRPr="00737274" w14:paraId="0198D060" w14:textId="77777777" w:rsidTr="00465F35">
        <w:tc>
          <w:tcPr>
            <w:tcW w:w="2965" w:type="dxa"/>
            <w:shd w:val="clear" w:color="auto" w:fill="auto"/>
          </w:tcPr>
          <w:p w14:paraId="7DB88EE9" w14:textId="77777777" w:rsidR="00737274" w:rsidRPr="00EA7842" w:rsidRDefault="00717AF9" w:rsidP="007522ED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Helen Berg</w:t>
            </w:r>
          </w:p>
        </w:tc>
        <w:tc>
          <w:tcPr>
            <w:tcW w:w="7115" w:type="dxa"/>
            <w:shd w:val="clear" w:color="auto" w:fill="auto"/>
          </w:tcPr>
          <w:p w14:paraId="2C4F8472" w14:textId="77777777" w:rsidR="00737274" w:rsidRPr="00EA7842" w:rsidRDefault="00717AF9" w:rsidP="007522ED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Language, Literacy, &amp; Special Populations</w:t>
            </w:r>
          </w:p>
        </w:tc>
      </w:tr>
      <w:tr w:rsidR="00737274" w:rsidRPr="00737274" w14:paraId="6B288C3C" w14:textId="77777777" w:rsidTr="00465F35">
        <w:tc>
          <w:tcPr>
            <w:tcW w:w="2965" w:type="dxa"/>
            <w:shd w:val="clear" w:color="auto" w:fill="auto"/>
          </w:tcPr>
          <w:p w14:paraId="5E7EA6E0" w14:textId="77777777" w:rsidR="00737274" w:rsidRPr="00EA7842" w:rsidRDefault="00717AF9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Sibyl Bucheli</w:t>
            </w:r>
          </w:p>
        </w:tc>
        <w:tc>
          <w:tcPr>
            <w:tcW w:w="7115" w:type="dxa"/>
            <w:shd w:val="clear" w:color="auto" w:fill="auto"/>
          </w:tcPr>
          <w:p w14:paraId="3BD4BB77" w14:textId="77777777" w:rsidR="00737274" w:rsidRPr="00EA7842" w:rsidRDefault="00717AF9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Biological Sciences</w:t>
            </w:r>
          </w:p>
        </w:tc>
      </w:tr>
      <w:tr w:rsidR="00737274" w:rsidRPr="00737274" w14:paraId="3959D1B2" w14:textId="77777777" w:rsidTr="00465F35">
        <w:tc>
          <w:tcPr>
            <w:tcW w:w="2965" w:type="dxa"/>
            <w:shd w:val="clear" w:color="auto" w:fill="auto"/>
          </w:tcPr>
          <w:p w14:paraId="0D98C8FE" w14:textId="77777777" w:rsidR="00737274" w:rsidRPr="00EA7842" w:rsidRDefault="00717AF9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Karen Douglas</w:t>
            </w:r>
          </w:p>
        </w:tc>
        <w:tc>
          <w:tcPr>
            <w:tcW w:w="7115" w:type="dxa"/>
            <w:shd w:val="clear" w:color="auto" w:fill="auto"/>
          </w:tcPr>
          <w:p w14:paraId="39638108" w14:textId="77777777" w:rsidR="00737274" w:rsidRPr="00EA7842" w:rsidRDefault="00717AF9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Sociology</w:t>
            </w:r>
          </w:p>
        </w:tc>
      </w:tr>
      <w:tr w:rsidR="007522ED" w:rsidRPr="00737274" w14:paraId="2D48733E" w14:textId="77777777" w:rsidTr="00465F35">
        <w:tc>
          <w:tcPr>
            <w:tcW w:w="2965" w:type="dxa"/>
            <w:shd w:val="clear" w:color="auto" w:fill="auto"/>
          </w:tcPr>
          <w:p w14:paraId="45CE5F92" w14:textId="77777777" w:rsidR="007522ED" w:rsidRPr="00EA7842" w:rsidRDefault="00717AF9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Donovan Haines</w:t>
            </w:r>
          </w:p>
        </w:tc>
        <w:tc>
          <w:tcPr>
            <w:tcW w:w="7115" w:type="dxa"/>
            <w:shd w:val="clear" w:color="auto" w:fill="auto"/>
          </w:tcPr>
          <w:p w14:paraId="19354FF0" w14:textId="77777777" w:rsidR="007522ED" w:rsidRPr="00EA7842" w:rsidRDefault="00717AF9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Chemistry</w:t>
            </w:r>
          </w:p>
        </w:tc>
      </w:tr>
      <w:tr w:rsidR="00737274" w:rsidRPr="00737274" w14:paraId="22BC1A52" w14:textId="77777777" w:rsidTr="00465F35">
        <w:tc>
          <w:tcPr>
            <w:tcW w:w="2965" w:type="dxa"/>
            <w:shd w:val="clear" w:color="auto" w:fill="auto"/>
          </w:tcPr>
          <w:p w14:paraId="4F79EF2F" w14:textId="77777777" w:rsidR="00737274" w:rsidRPr="00EA7842" w:rsidRDefault="00717AF9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Marsha Harman</w:t>
            </w:r>
          </w:p>
        </w:tc>
        <w:tc>
          <w:tcPr>
            <w:tcW w:w="7115" w:type="dxa"/>
            <w:shd w:val="clear" w:color="auto" w:fill="auto"/>
          </w:tcPr>
          <w:p w14:paraId="13D9B9DD" w14:textId="5006B724" w:rsidR="00737274" w:rsidRPr="00EA7842" w:rsidRDefault="00717AF9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 xml:space="preserve">Department of </w:t>
            </w:r>
            <w:r w:rsidR="008A3E95">
              <w:rPr>
                <w:rFonts w:ascii="Arial" w:hAnsi="Arial" w:cs="Arial"/>
                <w:color w:val="003399"/>
                <w:sz w:val="24"/>
                <w:szCs w:val="24"/>
              </w:rPr>
              <w:t>Humanities and Social Sciences</w:t>
            </w:r>
          </w:p>
        </w:tc>
      </w:tr>
      <w:tr w:rsidR="00737274" w:rsidRPr="00737274" w14:paraId="7CA87A54" w14:textId="77777777" w:rsidTr="00465F35">
        <w:tc>
          <w:tcPr>
            <w:tcW w:w="2965" w:type="dxa"/>
            <w:shd w:val="clear" w:color="auto" w:fill="auto"/>
          </w:tcPr>
          <w:p w14:paraId="254A76C2" w14:textId="77777777" w:rsidR="00737274" w:rsidRPr="00EA7842" w:rsidRDefault="00717AF9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Joan Hudson</w:t>
            </w:r>
          </w:p>
        </w:tc>
        <w:tc>
          <w:tcPr>
            <w:tcW w:w="7115" w:type="dxa"/>
            <w:shd w:val="clear" w:color="auto" w:fill="auto"/>
          </w:tcPr>
          <w:p w14:paraId="34BAC872" w14:textId="7EFD335F" w:rsidR="00737274" w:rsidRPr="00EA7842" w:rsidRDefault="00717AF9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 xml:space="preserve">Department of </w:t>
            </w:r>
            <w:r w:rsidR="008A3E95">
              <w:rPr>
                <w:rFonts w:ascii="Arial" w:hAnsi="Arial" w:cs="Arial"/>
                <w:color w:val="003399"/>
                <w:sz w:val="24"/>
                <w:szCs w:val="24"/>
              </w:rPr>
              <w:t>Biological Sciences</w:t>
            </w:r>
          </w:p>
        </w:tc>
      </w:tr>
      <w:tr w:rsidR="00385992" w:rsidRPr="00737274" w14:paraId="3925099A" w14:textId="77777777" w:rsidTr="00465F35">
        <w:tc>
          <w:tcPr>
            <w:tcW w:w="2965" w:type="dxa"/>
            <w:shd w:val="clear" w:color="auto" w:fill="auto"/>
          </w:tcPr>
          <w:p w14:paraId="6669DC34" w14:textId="77777777" w:rsidR="00385992" w:rsidRPr="00EA7842" w:rsidRDefault="00717AF9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Gordon Lamb</w:t>
            </w:r>
          </w:p>
        </w:tc>
        <w:tc>
          <w:tcPr>
            <w:tcW w:w="7115" w:type="dxa"/>
            <w:shd w:val="clear" w:color="auto" w:fill="auto"/>
          </w:tcPr>
          <w:p w14:paraId="0631A21E" w14:textId="77777777" w:rsidR="00385992" w:rsidRPr="00EA7842" w:rsidRDefault="00717AF9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 w:rsidRPr="00DC5281">
              <w:rPr>
                <w:rFonts w:ascii="Arial" w:hAnsi="Arial" w:cs="Arial"/>
                <w:color w:val="003399"/>
                <w:sz w:val="24"/>
                <w:szCs w:val="24"/>
              </w:rPr>
              <w:t>Department of Psychology</w:t>
            </w:r>
            <w:r>
              <w:rPr>
                <w:rFonts w:ascii="Arial" w:hAnsi="Arial" w:cs="Arial"/>
                <w:color w:val="003399"/>
                <w:sz w:val="24"/>
                <w:szCs w:val="24"/>
              </w:rPr>
              <w:t xml:space="preserve"> &amp; Philosophy</w:t>
            </w:r>
          </w:p>
        </w:tc>
      </w:tr>
      <w:tr w:rsidR="00385992" w:rsidRPr="00737274" w14:paraId="1EA9E1FA" w14:textId="77777777" w:rsidTr="00465F35">
        <w:tc>
          <w:tcPr>
            <w:tcW w:w="2965" w:type="dxa"/>
            <w:shd w:val="clear" w:color="auto" w:fill="auto"/>
          </w:tcPr>
          <w:p w14:paraId="5CEE3555" w14:textId="77777777" w:rsidR="00385992" w:rsidRPr="00EA7842" w:rsidRDefault="00F5111B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Rowland Miller</w:t>
            </w:r>
          </w:p>
        </w:tc>
        <w:tc>
          <w:tcPr>
            <w:tcW w:w="7115" w:type="dxa"/>
            <w:shd w:val="clear" w:color="auto" w:fill="auto"/>
          </w:tcPr>
          <w:p w14:paraId="3980D64C" w14:textId="77777777" w:rsidR="00385992" w:rsidRPr="00EA7842" w:rsidRDefault="00717AF9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 w:rsidRPr="00DC5281">
              <w:rPr>
                <w:rFonts w:ascii="Arial" w:hAnsi="Arial" w:cs="Arial"/>
                <w:color w:val="003399"/>
                <w:sz w:val="24"/>
                <w:szCs w:val="24"/>
              </w:rPr>
              <w:t>Department of Psychology</w:t>
            </w:r>
            <w:r>
              <w:rPr>
                <w:rFonts w:ascii="Arial" w:hAnsi="Arial" w:cs="Arial"/>
                <w:color w:val="003399"/>
                <w:sz w:val="24"/>
                <w:szCs w:val="24"/>
              </w:rPr>
              <w:t xml:space="preserve"> &amp; Philosophy</w:t>
            </w:r>
          </w:p>
        </w:tc>
      </w:tr>
      <w:tr w:rsidR="001A552C" w:rsidRPr="00737274" w14:paraId="7E5F77FA" w14:textId="77777777" w:rsidTr="00465F35">
        <w:tc>
          <w:tcPr>
            <w:tcW w:w="2965" w:type="dxa"/>
            <w:shd w:val="clear" w:color="auto" w:fill="auto"/>
          </w:tcPr>
          <w:p w14:paraId="764EE86B" w14:textId="77777777" w:rsidR="001A552C" w:rsidRPr="00EA7842" w:rsidRDefault="00F5111B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David Nelson</w:t>
            </w:r>
          </w:p>
        </w:tc>
        <w:tc>
          <w:tcPr>
            <w:tcW w:w="7115" w:type="dxa"/>
            <w:shd w:val="clear" w:color="auto" w:fill="auto"/>
          </w:tcPr>
          <w:p w14:paraId="4C373E57" w14:textId="77777777" w:rsidR="001A552C" w:rsidRPr="00EA7842" w:rsidRDefault="00F5111B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 w:rsidRPr="00DC5281">
              <w:rPr>
                <w:rFonts w:ascii="Arial" w:hAnsi="Arial" w:cs="Arial"/>
                <w:color w:val="003399"/>
                <w:sz w:val="24"/>
                <w:szCs w:val="24"/>
              </w:rPr>
              <w:t>Department of Psychology</w:t>
            </w:r>
            <w:r>
              <w:rPr>
                <w:rFonts w:ascii="Arial" w:hAnsi="Arial" w:cs="Arial"/>
                <w:color w:val="003399"/>
                <w:sz w:val="24"/>
                <w:szCs w:val="24"/>
              </w:rPr>
              <w:t xml:space="preserve"> &amp; Philosophy</w:t>
            </w:r>
          </w:p>
        </w:tc>
      </w:tr>
      <w:tr w:rsidR="001A552C" w:rsidRPr="00737274" w14:paraId="1936222B" w14:textId="77777777" w:rsidTr="00465F35">
        <w:tc>
          <w:tcPr>
            <w:tcW w:w="2965" w:type="dxa"/>
            <w:shd w:val="clear" w:color="auto" w:fill="auto"/>
          </w:tcPr>
          <w:p w14:paraId="2F8AB2FF" w14:textId="77777777" w:rsidR="001A552C" w:rsidRPr="00EA7842" w:rsidRDefault="00465F35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Bernadette Pruitt</w:t>
            </w:r>
          </w:p>
        </w:tc>
        <w:tc>
          <w:tcPr>
            <w:tcW w:w="7115" w:type="dxa"/>
            <w:shd w:val="clear" w:color="auto" w:fill="auto"/>
          </w:tcPr>
          <w:p w14:paraId="7701C02B" w14:textId="77777777" w:rsidR="001A552C" w:rsidRPr="00EA7842" w:rsidRDefault="00465F35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History</w:t>
            </w:r>
          </w:p>
        </w:tc>
      </w:tr>
      <w:tr w:rsidR="001A552C" w:rsidRPr="00737274" w14:paraId="4B516620" w14:textId="77777777" w:rsidTr="00465F35">
        <w:tc>
          <w:tcPr>
            <w:tcW w:w="2965" w:type="dxa"/>
            <w:shd w:val="clear" w:color="auto" w:fill="auto"/>
          </w:tcPr>
          <w:p w14:paraId="4CC97881" w14:textId="77777777" w:rsidR="001A552C" w:rsidRPr="00EA7842" w:rsidRDefault="00465F35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Chris Randle</w:t>
            </w:r>
          </w:p>
        </w:tc>
        <w:tc>
          <w:tcPr>
            <w:tcW w:w="7115" w:type="dxa"/>
            <w:shd w:val="clear" w:color="auto" w:fill="auto"/>
          </w:tcPr>
          <w:p w14:paraId="6820BF22" w14:textId="77777777" w:rsidR="001A552C" w:rsidRPr="00EA7842" w:rsidRDefault="00465F35" w:rsidP="007229DE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Biological Sciences</w:t>
            </w:r>
          </w:p>
        </w:tc>
      </w:tr>
      <w:tr w:rsidR="00465F35" w:rsidRPr="00737274" w14:paraId="4613FB62" w14:textId="77777777" w:rsidTr="00465F35">
        <w:tc>
          <w:tcPr>
            <w:tcW w:w="2965" w:type="dxa"/>
            <w:shd w:val="clear" w:color="auto" w:fill="auto"/>
          </w:tcPr>
          <w:p w14:paraId="0CC7AD40" w14:textId="77777777" w:rsidR="00465F35" w:rsidRPr="00EA7842" w:rsidRDefault="00465F35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Dr. Matt Rowe</w:t>
            </w:r>
          </w:p>
        </w:tc>
        <w:tc>
          <w:tcPr>
            <w:tcW w:w="7115" w:type="dxa"/>
            <w:shd w:val="clear" w:color="auto" w:fill="auto"/>
          </w:tcPr>
          <w:p w14:paraId="634E18A2" w14:textId="77777777" w:rsidR="00465F35" w:rsidRPr="00EA7842" w:rsidRDefault="00465F35" w:rsidP="007229DE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  <w:r>
              <w:rPr>
                <w:rFonts w:ascii="Arial" w:hAnsi="Arial" w:cs="Arial"/>
                <w:color w:val="003399"/>
                <w:sz w:val="24"/>
                <w:szCs w:val="24"/>
              </w:rPr>
              <w:t>Department of Biological Sciences</w:t>
            </w:r>
          </w:p>
        </w:tc>
      </w:tr>
      <w:tr w:rsidR="00385992" w:rsidRPr="00737274" w14:paraId="12C2CCF1" w14:textId="77777777" w:rsidTr="00465F35">
        <w:tc>
          <w:tcPr>
            <w:tcW w:w="2965" w:type="dxa"/>
            <w:shd w:val="clear" w:color="auto" w:fill="auto"/>
          </w:tcPr>
          <w:p w14:paraId="079FB419" w14:textId="77777777" w:rsidR="00385992" w:rsidRPr="00EA7842" w:rsidRDefault="00385992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</w:p>
        </w:tc>
        <w:tc>
          <w:tcPr>
            <w:tcW w:w="7115" w:type="dxa"/>
            <w:shd w:val="clear" w:color="auto" w:fill="auto"/>
          </w:tcPr>
          <w:p w14:paraId="14CCE03A" w14:textId="77777777" w:rsidR="00385992" w:rsidRPr="00EA7842" w:rsidRDefault="00385992" w:rsidP="00540722">
            <w:pPr>
              <w:rPr>
                <w:rFonts w:ascii="Arial" w:hAnsi="Arial" w:cs="Arial"/>
                <w:color w:val="003399"/>
                <w:sz w:val="24"/>
                <w:szCs w:val="24"/>
              </w:rPr>
            </w:pPr>
          </w:p>
        </w:tc>
      </w:tr>
      <w:tr w:rsidR="005F68F8" w:rsidRPr="00737274" w14:paraId="5E4F890B" w14:textId="77777777" w:rsidTr="00465F35">
        <w:tc>
          <w:tcPr>
            <w:tcW w:w="2965" w:type="dxa"/>
            <w:shd w:val="clear" w:color="auto" w:fill="ED7D31" w:themeFill="accent2"/>
          </w:tcPr>
          <w:p w14:paraId="563CF20C" w14:textId="77777777" w:rsidR="005F68F8" w:rsidRPr="00737274" w:rsidRDefault="005F68F8" w:rsidP="00E237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5" w:type="dxa"/>
            <w:shd w:val="clear" w:color="auto" w:fill="ED7D31" w:themeFill="accent2"/>
          </w:tcPr>
          <w:p w14:paraId="7B1E8E8C" w14:textId="77777777" w:rsidR="005F68F8" w:rsidRPr="00737274" w:rsidRDefault="005F68F8" w:rsidP="00E237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95253" w14:textId="77777777" w:rsidR="00E23741" w:rsidRPr="00737274" w:rsidRDefault="00E23741" w:rsidP="00E23741">
      <w:pPr>
        <w:rPr>
          <w:rFonts w:ascii="Arial" w:hAnsi="Arial" w:cs="Arial"/>
          <w:b/>
          <w:sz w:val="24"/>
          <w:szCs w:val="24"/>
        </w:rPr>
      </w:pPr>
    </w:p>
    <w:sectPr w:rsidR="00E23741" w:rsidRPr="00737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41"/>
    <w:rsid w:val="00007EC9"/>
    <w:rsid w:val="000533CA"/>
    <w:rsid w:val="001332A7"/>
    <w:rsid w:val="00195AD7"/>
    <w:rsid w:val="001A552C"/>
    <w:rsid w:val="001B7DB2"/>
    <w:rsid w:val="001E6F47"/>
    <w:rsid w:val="00304E15"/>
    <w:rsid w:val="00315D8C"/>
    <w:rsid w:val="00385992"/>
    <w:rsid w:val="003A7BFF"/>
    <w:rsid w:val="00465F35"/>
    <w:rsid w:val="004A5B9B"/>
    <w:rsid w:val="00540722"/>
    <w:rsid w:val="00583934"/>
    <w:rsid w:val="005F11D9"/>
    <w:rsid w:val="005F68F8"/>
    <w:rsid w:val="00717AF9"/>
    <w:rsid w:val="007229DE"/>
    <w:rsid w:val="00737274"/>
    <w:rsid w:val="007522ED"/>
    <w:rsid w:val="00785857"/>
    <w:rsid w:val="008A3E95"/>
    <w:rsid w:val="008C5375"/>
    <w:rsid w:val="008F4C0C"/>
    <w:rsid w:val="00AE14D7"/>
    <w:rsid w:val="00AF7657"/>
    <w:rsid w:val="00BC7D4C"/>
    <w:rsid w:val="00C1787C"/>
    <w:rsid w:val="00CF3D39"/>
    <w:rsid w:val="00DC5188"/>
    <w:rsid w:val="00E02EE2"/>
    <w:rsid w:val="00E23741"/>
    <w:rsid w:val="00E2750B"/>
    <w:rsid w:val="00E45859"/>
    <w:rsid w:val="00EA7842"/>
    <w:rsid w:val="00F34D22"/>
    <w:rsid w:val="00F5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A0B37"/>
  <w15:chartTrackingRefBased/>
  <w15:docId w15:val="{06AF7947-4AD6-4DE1-9213-A9251394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7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Hamrick, Tama</dc:creator>
  <cp:keywords/>
  <dc:description/>
  <cp:lastModifiedBy>Longino, Aarianna</cp:lastModifiedBy>
  <cp:revision>2</cp:revision>
  <dcterms:created xsi:type="dcterms:W3CDTF">2021-09-01T16:06:00Z</dcterms:created>
  <dcterms:modified xsi:type="dcterms:W3CDTF">2021-09-01T16:06:00Z</dcterms:modified>
</cp:coreProperties>
</file>